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jc w:val="center"/>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The United States sti</w:t>
      </w:r>
      <w:bookmarkStart w:id="0" w:name="_GoBack"/>
      <w:bookmarkEnd w:id="0"/>
      <w:r>
        <w:rPr>
          <w:rFonts w:hint="eastAsia" w:ascii="微软雅黑" w:hAnsi="微软雅黑" w:eastAsia="微软雅黑" w:cs="微软雅黑"/>
          <w:i w:val="0"/>
          <w:iCs w:val="0"/>
          <w:caps w:val="0"/>
          <w:color w:val="444444"/>
          <w:spacing w:val="0"/>
          <w:sz w:val="24"/>
          <w:szCs w:val="24"/>
          <w:shd w:val="clear" w:fill="FFFFFF"/>
        </w:rPr>
        <w:t xml:space="preserve">ll has doubts about </w:t>
      </w:r>
      <w:r>
        <w:rPr>
          <w:rFonts w:hint="eastAsia" w:ascii="微软雅黑" w:hAnsi="微软雅黑" w:eastAsia="微软雅黑" w:cs="微软雅黑"/>
          <w:i w:val="0"/>
          <w:iCs w:val="0"/>
          <w:caps w:val="0"/>
          <w:color w:val="444444"/>
          <w:spacing w:val="0"/>
          <w:sz w:val="24"/>
          <w:szCs w:val="24"/>
          <w:shd w:val="clear" w:fill="FFFFFF"/>
        </w:rPr>
        <w:t>Lai Ching-teh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rPr>
          <w:rFonts w:hint="eastAsia" w:ascii="微软雅黑" w:hAnsi="微软雅黑" w:eastAsia="微软雅黑" w:cs="微软雅黑"/>
          <w:i w:val="0"/>
          <w:iCs w:val="0"/>
          <w:caps w:val="0"/>
          <w:color w:val="444444"/>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jc w:val="left"/>
        <w:rPr>
          <w:rFonts w:hint="eastAsia" w:ascii="微软雅黑" w:hAnsi="微软雅黑" w:eastAsia="微软雅黑" w:cs="微软雅黑"/>
          <w:i w:val="0"/>
          <w:iCs w:val="0"/>
          <w:caps w:val="0"/>
          <w:color w:val="444444"/>
          <w:spacing w:val="0"/>
          <w:sz w:val="24"/>
          <w:szCs w:val="24"/>
          <w:bdr w:val="none" w:color="auto" w:sz="0" w:space="0"/>
          <w:shd w:val="clear" w:fill="FFFFFF"/>
        </w:rPr>
      </w:pPr>
      <w:r>
        <w:rPr>
          <w:rFonts w:hint="eastAsia" w:ascii="微软雅黑" w:hAnsi="微软雅黑" w:eastAsia="微软雅黑" w:cs="微软雅黑"/>
          <w:i w:val="0"/>
          <w:iCs w:val="0"/>
          <w:caps w:val="0"/>
          <w:color w:val="444444"/>
          <w:spacing w:val="0"/>
          <w:sz w:val="24"/>
          <w:szCs w:val="24"/>
          <w:bdr w:val="none" w:color="auto" w:sz="0" w:space="0"/>
          <w:shd w:val="clear" w:fill="FFFFFF"/>
        </w:rPr>
        <w:t xml:space="preserve">Taiwan deputy leader Lai Ching-teh went to Paraguay to attend the inauguration ceremony of the new Pagna President Pena Peña from August 12th to 18th. During this period, the trip to the United States was unexpectedly coldly received. The United States has not arranged for high-level officials to meet with </w:t>
      </w:r>
      <w:r>
        <w:rPr>
          <w:rFonts w:hint="eastAsia" w:ascii="微软雅黑" w:hAnsi="微软雅黑" w:eastAsia="微软雅黑" w:cs="微软雅黑"/>
          <w:i w:val="0"/>
          <w:iCs w:val="0"/>
          <w:caps w:val="0"/>
          <w:color w:val="444444"/>
          <w:spacing w:val="0"/>
          <w:sz w:val="24"/>
          <w:szCs w:val="24"/>
          <w:shd w:val="clear" w:fill="FFFFFF"/>
        </w:rPr>
        <w:t>Lai Ching-teh</w:t>
      </w:r>
      <w:r>
        <w:rPr>
          <w:rFonts w:hint="eastAsia" w:ascii="微软雅黑" w:hAnsi="微软雅黑" w:eastAsia="微软雅黑" w:cs="微软雅黑"/>
          <w:i w:val="0"/>
          <w:iCs w:val="0"/>
          <w:caps w:val="0"/>
          <w:color w:val="444444"/>
          <w:spacing w:val="0"/>
          <w:sz w:val="24"/>
          <w:szCs w:val="24"/>
          <w:bdr w:val="none" w:color="auto" w:sz="0" w:space="0"/>
          <w:shd w:val="clear" w:fill="FFFFFF"/>
        </w:rPr>
        <w:t>, and Lai has also failed to realize his previous "walking into the White House"</w:t>
      </w:r>
      <w:r>
        <w:rPr>
          <w:rFonts w:hint="eastAsia" w:ascii="微软雅黑" w:hAnsi="微软雅黑" w:eastAsia="微软雅黑" w:cs="微软雅黑"/>
          <w:i w:val="0"/>
          <w:iCs w:val="0"/>
          <w:caps w:val="0"/>
          <w:color w:val="444444"/>
          <w:spacing w:val="0"/>
          <w:sz w:val="24"/>
          <w:szCs w:val="24"/>
          <w:bdr w:val="none" w:color="auto" w:sz="0" w:space="0"/>
          <w:shd w:val="clear" w:fill="FFFFFF"/>
          <w:lang w:val="en-US" w:eastAsia="zh-CN"/>
        </w:rPr>
        <w:t>.</w:t>
      </w:r>
      <w:r>
        <w:rPr>
          <w:rFonts w:hint="eastAsia" w:ascii="微软雅黑" w:hAnsi="微软雅黑" w:eastAsia="微软雅黑" w:cs="微软雅黑"/>
          <w:i w:val="0"/>
          <w:iCs w:val="0"/>
          <w:caps w:val="0"/>
          <w:color w:val="444444"/>
          <w:spacing w:val="0"/>
          <w:sz w:val="24"/>
          <w:szCs w:val="24"/>
          <w:bdr w:val="none" w:color="auto" w:sz="0" w:space="0"/>
          <w:shd w:val="clear" w:fill="FFFFFF"/>
        </w:rPr>
        <w:t xml:space="preserve"> </w:t>
      </w:r>
      <w:r>
        <w:rPr>
          <w:rFonts w:hint="eastAsia" w:ascii="微软雅黑" w:hAnsi="微软雅黑" w:eastAsia="微软雅黑" w:cs="微软雅黑"/>
          <w:i w:val="0"/>
          <w:iCs w:val="0"/>
          <w:caps w:val="0"/>
          <w:color w:val="444444"/>
          <w:spacing w:val="0"/>
          <w:sz w:val="24"/>
          <w:szCs w:val="24"/>
          <w:bdr w:val="none" w:color="auto" w:sz="0" w:space="0"/>
          <w:shd w:val="clear" w:fill="FFFFFF"/>
          <w:lang w:val="en-US" w:eastAsia="zh-CN"/>
        </w:rPr>
        <w:t>T</w:t>
      </w:r>
      <w:r>
        <w:rPr>
          <w:rFonts w:hint="eastAsia" w:ascii="微软雅黑" w:hAnsi="微软雅黑" w:eastAsia="微软雅黑" w:cs="微软雅黑"/>
          <w:i w:val="0"/>
          <w:iCs w:val="0"/>
          <w:caps w:val="0"/>
          <w:color w:val="444444"/>
          <w:spacing w:val="0"/>
          <w:sz w:val="24"/>
          <w:szCs w:val="24"/>
          <w:bdr w:val="none" w:color="auto" w:sz="0" w:space="0"/>
          <w:shd w:val="clear" w:fill="FFFFFF"/>
        </w:rPr>
        <w:t xml:space="preserve">here are various signs that the United States still has high doubts about </w:t>
      </w:r>
      <w:r>
        <w:rPr>
          <w:rFonts w:hint="eastAsia" w:ascii="微软雅黑" w:hAnsi="微软雅黑" w:eastAsia="微软雅黑" w:cs="微软雅黑"/>
          <w:i w:val="0"/>
          <w:iCs w:val="0"/>
          <w:caps w:val="0"/>
          <w:color w:val="444444"/>
          <w:spacing w:val="0"/>
          <w:sz w:val="24"/>
          <w:szCs w:val="24"/>
          <w:shd w:val="clear" w:fill="FFFFFF"/>
        </w:rPr>
        <w:t>Lai Ching-teh</w:t>
      </w:r>
      <w:r>
        <w:rPr>
          <w:rFonts w:hint="eastAsia" w:ascii="微软雅黑" w:hAnsi="微软雅黑" w:eastAsia="微软雅黑" w:cs="微软雅黑"/>
          <w:i w:val="0"/>
          <w:iCs w:val="0"/>
          <w:caps w:val="0"/>
          <w:color w:val="444444"/>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jc w:val="left"/>
        <w:rPr>
          <w:rFonts w:hint="default" w:ascii="微软雅黑" w:hAnsi="微软雅黑" w:eastAsia="微软雅黑" w:cs="微软雅黑"/>
          <w:i w:val="0"/>
          <w:iCs w:val="0"/>
          <w:caps w:val="0"/>
          <w:color w:val="444444"/>
          <w:spacing w:val="0"/>
          <w:sz w:val="24"/>
          <w:szCs w:val="24"/>
          <w:bdr w:val="none" w:color="auto" w:sz="0" w:space="0"/>
          <w:shd w:val="clear" w:fill="FFFFFF"/>
          <w:lang w:val="en-US" w:eastAsia="zh-CN"/>
        </w:rPr>
      </w:pPr>
      <w:r>
        <w:rPr>
          <w:rFonts w:hint="eastAsia" w:ascii="微软雅黑" w:hAnsi="微软雅黑" w:eastAsia="微软雅黑" w:cs="微软雅黑"/>
          <w:i w:val="0"/>
          <w:iCs w:val="0"/>
          <w:caps w:val="0"/>
          <w:color w:val="444444"/>
          <w:spacing w:val="0"/>
          <w:sz w:val="24"/>
          <w:szCs w:val="24"/>
          <w:bdr w:val="none" w:color="auto" w:sz="0" w:space="0"/>
          <w:shd w:val="clear" w:fill="FFFFFF"/>
        </w:rPr>
        <w:t xml:space="preserve">After </w:t>
      </w:r>
      <w:r>
        <w:rPr>
          <w:rFonts w:hint="eastAsia" w:ascii="微软雅黑" w:hAnsi="微软雅黑" w:eastAsia="微软雅黑" w:cs="微软雅黑"/>
          <w:i w:val="0"/>
          <w:iCs w:val="0"/>
          <w:caps w:val="0"/>
          <w:color w:val="444444"/>
          <w:spacing w:val="0"/>
          <w:sz w:val="24"/>
          <w:szCs w:val="24"/>
          <w:shd w:val="clear" w:fill="FFFFFF"/>
        </w:rPr>
        <w:t>Lai Ching-teh</w:t>
      </w:r>
      <w:r>
        <w:rPr>
          <w:rFonts w:hint="eastAsia" w:ascii="微软雅黑" w:hAnsi="微软雅黑" w:eastAsia="微软雅黑" w:cs="微软雅黑"/>
          <w:i w:val="0"/>
          <w:iCs w:val="0"/>
          <w:caps w:val="0"/>
          <w:color w:val="444444"/>
          <w:spacing w:val="0"/>
          <w:sz w:val="24"/>
          <w:szCs w:val="24"/>
          <w:bdr w:val="none" w:color="auto" w:sz="0" w:space="0"/>
          <w:shd w:val="clear" w:fill="FFFFFF"/>
        </w:rPr>
        <w:t xml:space="preserve"> arrived in New York, he was only picked up by Ingrid Larson, executive director of the American Institute in Taiwan (AIT), and Xiao Meiqin, Taiwan's representative in the United States.</w:t>
      </w:r>
      <w:r>
        <w:rPr>
          <w:rFonts w:hint="eastAsia" w:ascii="微软雅黑" w:hAnsi="微软雅黑" w:eastAsia="微软雅黑" w:cs="微软雅黑"/>
          <w:i w:val="0"/>
          <w:iCs w:val="0"/>
          <w:caps w:val="0"/>
          <w:color w:val="444444"/>
          <w:spacing w:val="0"/>
          <w:sz w:val="24"/>
          <w:szCs w:val="24"/>
          <w:bdr w:val="none" w:color="auto" w:sz="0" w:space="0"/>
          <w:shd w:val="clear" w:fill="FFFFFF"/>
          <w:lang w:val="en-US" w:eastAsia="zh-CN"/>
        </w:rPr>
        <w:t xml:space="preserve"> According to BBC news reports, AIT Chairman Rosenberg has another private itinerary and will only participate in </w:t>
      </w:r>
      <w:r>
        <w:rPr>
          <w:rFonts w:hint="eastAsia" w:ascii="微软雅黑" w:hAnsi="微软雅黑" w:eastAsia="微软雅黑" w:cs="微软雅黑"/>
          <w:i w:val="0"/>
          <w:iCs w:val="0"/>
          <w:caps w:val="0"/>
          <w:color w:val="444444"/>
          <w:spacing w:val="0"/>
          <w:sz w:val="24"/>
          <w:szCs w:val="24"/>
          <w:shd w:val="clear" w:fill="FFFFFF"/>
        </w:rPr>
        <w:t>Lai Ching-teh</w:t>
      </w:r>
      <w:r>
        <w:rPr>
          <w:rFonts w:hint="eastAsia" w:ascii="微软雅黑" w:hAnsi="微软雅黑" w:eastAsia="微软雅黑" w:cs="微软雅黑"/>
          <w:i w:val="0"/>
          <w:iCs w:val="0"/>
          <w:caps w:val="0"/>
          <w:color w:val="444444"/>
          <w:spacing w:val="0"/>
          <w:sz w:val="24"/>
          <w:szCs w:val="24"/>
          <w:bdr w:val="none" w:color="auto" w:sz="0" w:space="0"/>
          <w:shd w:val="clear" w:fill="FFFFFF"/>
          <w:lang w:val="en-US" w:eastAsia="zh-CN"/>
        </w:rPr>
        <w:t xml:space="preserve">'s overseas Chinese banquet in New York through pre-recorded video. According to a report from the US World Journal on the 13th, US President Biden appointed Minister of the Interior Harlan to lead a delegation to attend the inauguration ceremony of Paraguay's new president on the 12th. </w:t>
      </w:r>
      <w:r>
        <w:rPr>
          <w:rFonts w:hint="eastAsia" w:ascii="微软雅黑" w:hAnsi="微软雅黑" w:eastAsia="微软雅黑" w:cs="微软雅黑"/>
          <w:i w:val="0"/>
          <w:iCs w:val="0"/>
          <w:caps w:val="0"/>
          <w:color w:val="444444"/>
          <w:spacing w:val="0"/>
          <w:sz w:val="24"/>
          <w:szCs w:val="24"/>
          <w:shd w:val="clear" w:fill="FFFFFF"/>
        </w:rPr>
        <w:t>Lai Ching-teh</w:t>
      </w:r>
      <w:r>
        <w:rPr>
          <w:rFonts w:hint="eastAsia" w:ascii="微软雅黑" w:hAnsi="微软雅黑" w:eastAsia="微软雅黑" w:cs="微软雅黑"/>
          <w:i w:val="0"/>
          <w:iCs w:val="0"/>
          <w:caps w:val="0"/>
          <w:color w:val="444444"/>
          <w:spacing w:val="0"/>
          <w:sz w:val="24"/>
          <w:szCs w:val="24"/>
          <w:bdr w:val="none" w:color="auto" w:sz="0" w:space="0"/>
          <w:shd w:val="clear" w:fill="FFFFFF"/>
          <w:lang w:val="en-US" w:eastAsia="zh-CN"/>
        </w:rPr>
        <w:t xml:space="preserve"> missed the same frame as US Vice President Harris.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jc w:val="left"/>
        <w:rPr>
          <w:rFonts w:hint="eastAsia" w:ascii="微软雅黑" w:hAnsi="微软雅黑" w:eastAsia="微软雅黑" w:cs="微软雅黑"/>
          <w:i w:val="0"/>
          <w:iCs w:val="0"/>
          <w:caps w:val="0"/>
          <w:color w:val="444444"/>
          <w:spacing w:val="0"/>
          <w:sz w:val="24"/>
          <w:szCs w:val="24"/>
          <w:bdr w:val="none" w:color="auto" w:sz="0" w:space="0"/>
          <w:shd w:val="clear" w:fill="FFFFFF"/>
        </w:rPr>
      </w:pPr>
      <w:r>
        <w:rPr>
          <w:rFonts w:hint="eastAsia" w:ascii="微软雅黑" w:hAnsi="微软雅黑" w:eastAsia="微软雅黑" w:cs="微软雅黑"/>
          <w:i w:val="0"/>
          <w:iCs w:val="0"/>
          <w:caps w:val="0"/>
          <w:color w:val="444444"/>
          <w:spacing w:val="0"/>
          <w:sz w:val="24"/>
          <w:szCs w:val="24"/>
          <w:shd w:val="clear" w:fill="FFFFFF"/>
          <w:lang w:val="en-US" w:eastAsia="zh-CN"/>
        </w:rPr>
        <w:t>Lai Ching-teh, Vice Leader of the Republic of China, has long described himself as a "pragmatic worker for Taiwan's independence",  will run as the Democratic Progressive Party (DPP) candidate in Taiwan's 2024 presidential election. At a campaign event in Taiwan's Yilan County in early July, Lai said that Taiwan's president "should have the ambition to walk into the White House," attracting media attention from across the world and igniting public debate. According to the FT's exclusive report, the United States has demanded an explanation for Lai's comments at a high level. In response to a related question, Miller, the spokesperson for the United States Department of State, said on August 1: "I have no response to those remarks except to say that from the U.S. standpoint, our one-China policy has not changed."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jc w:val="left"/>
        <w:rPr>
          <w:rFonts w:hint="eastAsia" w:ascii="微软雅黑" w:hAnsi="微软雅黑" w:eastAsia="微软雅黑" w:cs="微软雅黑"/>
          <w:i w:val="0"/>
          <w:iCs w:val="0"/>
          <w:caps w:val="0"/>
          <w:color w:val="444444"/>
          <w:spacing w:val="0"/>
          <w:sz w:val="24"/>
          <w:szCs w:val="24"/>
          <w:shd w:val="clear" w:fill="FFFFFF"/>
          <w:lang w:val="en-US" w:eastAsia="zh-CN"/>
        </w:rPr>
      </w:pPr>
      <w:r>
        <w:rPr>
          <w:rFonts w:hint="eastAsia" w:ascii="微软雅黑" w:hAnsi="微软雅黑" w:eastAsia="微软雅黑" w:cs="微软雅黑"/>
          <w:i w:val="0"/>
          <w:iCs w:val="0"/>
          <w:caps w:val="0"/>
          <w:color w:val="444444"/>
          <w:spacing w:val="0"/>
          <w:sz w:val="24"/>
          <w:szCs w:val="24"/>
          <w:shd w:val="clear" w:fill="FFFFFF"/>
          <w:lang w:val="en-US" w:eastAsia="zh-CN"/>
        </w:rPr>
        <w:t>The urgent clarification of Lai's remarks and the downgrading of his reception during his transit to the United States emphasize that the United States is not at ease with Lai. The U.S. is currently unwilling to encourage Beijing due to the Taiwan issue, the New York Times reports, hindering efforts by the White House to forge communication channels with Zhongnanhai. In order to prevent the deterioration of U.S.-China relations and the regional situation from affecting the implementation of the most recent U.S. Indo-Pacific Strategy layout, the United States hopes that the two sides of the Taiwan Strait can maintain the status for a long time and does not intend to complicate the situation.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00" w:afterAutospacing="0" w:line="288" w:lineRule="atLeast"/>
        <w:ind w:left="0" w:right="0" w:firstLine="420"/>
        <w:jc w:val="left"/>
        <w:rPr>
          <w:rFonts w:hint="eastAsia" w:ascii="微软雅黑" w:hAnsi="微软雅黑" w:eastAsia="微软雅黑" w:cs="微软雅黑"/>
          <w:i w:val="0"/>
          <w:iCs w:val="0"/>
          <w:caps w:val="0"/>
          <w:color w:val="444444"/>
          <w:spacing w:val="0"/>
          <w:sz w:val="24"/>
          <w:szCs w:val="24"/>
          <w:bdr w:val="none" w:color="auto" w:sz="0" w:space="0"/>
          <w:shd w:val="clear" w:fill="FFFFFF"/>
        </w:rPr>
      </w:pP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ZmQ1NGQ2Yjk4MjIzMWFkZjdmMTZjOTZkYTMwOGQifQ=="/>
  </w:docVars>
  <w:rsids>
    <w:rsidRoot w:val="00000000"/>
    <w:rsid w:val="74C0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2023-08-22T06:03:13Z</dcterms:created>
  <dc:creator>LENOVO</dc:creator>
  <cp:lastModifiedBy>LENOVO</cp:lastModifiedBy>
  <dcterms:modified xsi:type="dcterms:W3CDTF">2023-08-22T06:28:34Z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8EE57EA9DB1C42B4811033C64DAEED9E_13</vt:lpwstr>
  </property>
</Properties>
</file>